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50DF9" w14:textId="4B85C998" w:rsidR="00BD2F01" w:rsidRDefault="00BD2F01" w:rsidP="00386C3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First Nations Regional Early Childhood, Education and Employment Survey</w:t>
      </w:r>
    </w:p>
    <w:p w14:paraId="0248B463" w14:textId="75EB6F07" w:rsidR="00EF7CCB" w:rsidRPr="008D0E8B" w:rsidRDefault="00EF7CCB" w:rsidP="00386C30">
      <w:pPr>
        <w:jc w:val="center"/>
        <w:rPr>
          <w:rFonts w:ascii="Arial" w:hAnsi="Arial" w:cs="Arial"/>
          <w:b/>
          <w:sz w:val="36"/>
          <w:szCs w:val="36"/>
        </w:rPr>
      </w:pPr>
      <w:r w:rsidRPr="008D0E8B">
        <w:rPr>
          <w:rFonts w:ascii="Arial" w:hAnsi="Arial" w:cs="Arial"/>
          <w:b/>
          <w:sz w:val="36"/>
          <w:szCs w:val="36"/>
        </w:rPr>
        <w:t>Fieldworker Job Description</w:t>
      </w:r>
    </w:p>
    <w:p w14:paraId="3A3CFDA0" w14:textId="77777777" w:rsidR="00EF7CCB" w:rsidRDefault="00EF7CCB" w:rsidP="00EF7CCB">
      <w:pPr>
        <w:rPr>
          <w:rFonts w:ascii="Arial" w:hAnsi="Arial" w:cs="Arial"/>
        </w:rPr>
      </w:pPr>
    </w:p>
    <w:p w14:paraId="50DABDCA" w14:textId="77777777" w:rsidR="00EF7CCB" w:rsidRPr="008D0E8B" w:rsidRDefault="00EF7CCB" w:rsidP="00EF7CCB">
      <w:pPr>
        <w:rPr>
          <w:rFonts w:ascii="Arial" w:hAnsi="Arial" w:cs="Arial"/>
        </w:rPr>
      </w:pPr>
    </w:p>
    <w:p w14:paraId="72AFD6FB" w14:textId="1E627F3A" w:rsidR="00EF7CCB" w:rsidRPr="005B414F" w:rsidRDefault="00EF7CCB" w:rsidP="00EF7CCB">
      <w:pPr>
        <w:rPr>
          <w:rFonts w:ascii="Arial" w:hAnsi="Arial" w:cs="Arial"/>
        </w:rPr>
      </w:pPr>
      <w:r w:rsidRPr="005B414F">
        <w:rPr>
          <w:rFonts w:ascii="Arial" w:hAnsi="Arial" w:cs="Arial"/>
          <w:b/>
        </w:rPr>
        <w:t>Location:</w:t>
      </w:r>
      <w:r w:rsidR="00386C30">
        <w:rPr>
          <w:rFonts w:ascii="Arial" w:hAnsi="Arial" w:cs="Arial"/>
        </w:rPr>
        <w:t xml:space="preserve"> </w:t>
      </w:r>
      <w:r w:rsidR="00EA3626">
        <w:rPr>
          <w:rFonts w:ascii="Arial" w:hAnsi="Arial" w:cs="Arial"/>
        </w:rPr>
        <w:t>Paul First Nation</w:t>
      </w:r>
    </w:p>
    <w:p w14:paraId="5ED74AE6" w14:textId="2D717D94" w:rsidR="00EF7CCB" w:rsidRPr="005B414F" w:rsidRDefault="00EF7CCB" w:rsidP="00EF7CCB">
      <w:pPr>
        <w:rPr>
          <w:rFonts w:ascii="Arial" w:hAnsi="Arial" w:cs="Arial"/>
        </w:rPr>
      </w:pPr>
      <w:r w:rsidRPr="005B414F">
        <w:rPr>
          <w:rFonts w:ascii="Arial" w:hAnsi="Arial" w:cs="Arial"/>
          <w:b/>
        </w:rPr>
        <w:t>Compensation:</w:t>
      </w:r>
      <w:r w:rsidRPr="005B414F">
        <w:rPr>
          <w:rFonts w:ascii="Arial" w:hAnsi="Arial" w:cs="Arial"/>
        </w:rPr>
        <w:t xml:space="preserve"> $25/p</w:t>
      </w:r>
      <w:r w:rsidR="00386C30">
        <w:rPr>
          <w:rFonts w:ascii="Arial" w:hAnsi="Arial" w:cs="Arial"/>
        </w:rPr>
        <w:t xml:space="preserve">er completed survey </w:t>
      </w:r>
    </w:p>
    <w:p w14:paraId="0461532B" w14:textId="43B79722" w:rsidR="00EF7CCB" w:rsidRPr="005B414F" w:rsidRDefault="00EF7CCB" w:rsidP="00EF7CCB">
      <w:pPr>
        <w:rPr>
          <w:rFonts w:ascii="Arial" w:hAnsi="Arial" w:cs="Arial"/>
        </w:rPr>
      </w:pPr>
      <w:r w:rsidRPr="005B414F">
        <w:rPr>
          <w:rFonts w:ascii="Arial" w:hAnsi="Arial" w:cs="Arial"/>
          <w:b/>
        </w:rPr>
        <w:t>Tenure:</w:t>
      </w:r>
      <w:r w:rsidR="00386C30">
        <w:rPr>
          <w:rFonts w:ascii="Arial" w:hAnsi="Arial" w:cs="Arial"/>
        </w:rPr>
        <w:t xml:space="preserve"> </w:t>
      </w:r>
      <w:r w:rsidR="00EA3626">
        <w:rPr>
          <w:rFonts w:ascii="Arial" w:hAnsi="Arial" w:cs="Arial"/>
        </w:rPr>
        <w:t>4 weeks</w:t>
      </w:r>
    </w:p>
    <w:p w14:paraId="24C04488" w14:textId="7AE528B0" w:rsidR="00EF7CCB" w:rsidRDefault="00EF7CCB" w:rsidP="00EF7CCB">
      <w:pPr>
        <w:rPr>
          <w:rFonts w:ascii="Arial" w:hAnsi="Arial" w:cs="Arial"/>
        </w:rPr>
      </w:pPr>
      <w:r w:rsidRPr="005B414F">
        <w:rPr>
          <w:rFonts w:ascii="Arial" w:hAnsi="Arial" w:cs="Arial"/>
          <w:b/>
        </w:rPr>
        <w:t>Open to:</w:t>
      </w:r>
      <w:r w:rsidR="00386C30">
        <w:rPr>
          <w:rFonts w:ascii="Arial" w:hAnsi="Arial" w:cs="Arial"/>
        </w:rPr>
        <w:t xml:space="preserve"> </w:t>
      </w:r>
      <w:r w:rsidR="00B40885">
        <w:rPr>
          <w:rFonts w:ascii="Arial" w:hAnsi="Arial" w:cs="Arial"/>
        </w:rPr>
        <w:t xml:space="preserve"> </w:t>
      </w:r>
      <w:r w:rsidR="00EA3626">
        <w:rPr>
          <w:rFonts w:ascii="Arial" w:hAnsi="Arial" w:cs="Arial"/>
        </w:rPr>
        <w:t xml:space="preserve">Paul First Nation </w:t>
      </w:r>
      <w:r>
        <w:rPr>
          <w:rFonts w:ascii="Arial" w:hAnsi="Arial" w:cs="Arial"/>
        </w:rPr>
        <w:t>members 18 years and older</w:t>
      </w:r>
    </w:p>
    <w:p w14:paraId="7F11D9D0" w14:textId="77777777" w:rsidR="00EF7CCB" w:rsidRDefault="00EF7CCB" w:rsidP="00EF7CCB">
      <w:pPr>
        <w:rPr>
          <w:rFonts w:ascii="Arial" w:hAnsi="Arial" w:cs="Arial"/>
        </w:rPr>
      </w:pPr>
    </w:p>
    <w:p w14:paraId="6ADDFA8B" w14:textId="35B40512" w:rsidR="00EF7CCB" w:rsidRDefault="00EF7CCB" w:rsidP="00EF7C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First Nations Regional Early Childhood, Education and Employment Survey (FNREEES)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</w:t>
      </w:r>
      <w:r w:rsidR="00B40885">
        <w:rPr>
          <w:rFonts w:ascii="Arial" w:hAnsi="Arial" w:cs="Arial"/>
        </w:rPr>
        <w:t xml:space="preserve">a culturally </w:t>
      </w:r>
      <w:r w:rsidR="00386C30">
        <w:rPr>
          <w:rFonts w:ascii="Arial" w:hAnsi="Arial" w:cs="Arial"/>
        </w:rPr>
        <w:t xml:space="preserve">relevant research initiative </w:t>
      </w:r>
      <w:r>
        <w:rPr>
          <w:rFonts w:ascii="Arial" w:hAnsi="Arial" w:cs="Arial"/>
        </w:rPr>
        <w:t>designed by</w:t>
      </w:r>
      <w:r w:rsidR="00B408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for First N</w:t>
      </w:r>
      <w:r w:rsidR="00B40885">
        <w:rPr>
          <w:rFonts w:ascii="Arial" w:hAnsi="Arial" w:cs="Arial"/>
        </w:rPr>
        <w:t>ations.  The FNREEES</w:t>
      </w:r>
      <w:r>
        <w:rPr>
          <w:rFonts w:ascii="Arial" w:hAnsi="Arial" w:cs="Arial"/>
        </w:rPr>
        <w:t xml:space="preserve"> is intended to capture the current realities of our First Nations and identify gaps in </w:t>
      </w:r>
      <w:r w:rsidR="00B4088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services and programs available to our members in a confidential, meaningful and respectful way.  The goal of the FNREEES is to collect regional and national level information in the areas of Early Childhood, Education and Employment.</w:t>
      </w:r>
    </w:p>
    <w:p w14:paraId="60E19B9B" w14:textId="77777777" w:rsidR="00EF7CCB" w:rsidRDefault="00EF7CCB" w:rsidP="00EF7CCB">
      <w:pPr>
        <w:rPr>
          <w:rFonts w:ascii="Arial" w:hAnsi="Arial" w:cs="Arial"/>
        </w:rPr>
      </w:pPr>
    </w:p>
    <w:p w14:paraId="4A1B85EA" w14:textId="77777777" w:rsidR="00EF7CCB" w:rsidRPr="00843448" w:rsidRDefault="00EF7CCB" w:rsidP="00EF7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 Description</w:t>
      </w:r>
      <w:r w:rsidRPr="00843448">
        <w:rPr>
          <w:rFonts w:ascii="Arial" w:hAnsi="Arial" w:cs="Arial"/>
          <w:b/>
        </w:rPr>
        <w:t>:</w:t>
      </w:r>
    </w:p>
    <w:p w14:paraId="1CED3E79" w14:textId="77777777" w:rsidR="00EF7CCB" w:rsidRDefault="00EF7CCB" w:rsidP="00EF7CCB">
      <w:pPr>
        <w:rPr>
          <w:rFonts w:ascii="Arial" w:hAnsi="Arial" w:cs="Arial"/>
        </w:rPr>
      </w:pPr>
    </w:p>
    <w:p w14:paraId="548260FA" w14:textId="06FB5772" w:rsidR="00EF7CCB" w:rsidRDefault="00386C30" w:rsidP="00EF7C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Selected Field Workers will conduct the </w:t>
      </w:r>
      <w:r w:rsidR="00EF7CCB" w:rsidRPr="005B414F">
        <w:rPr>
          <w:rFonts w:ascii="Arial" w:hAnsi="Arial" w:cs="Arial"/>
        </w:rPr>
        <w:t>First Nations Regional Early Childhood, Education and Employment Survey (FNREEES)</w:t>
      </w:r>
      <w:r w:rsidR="00EF7CCB">
        <w:rPr>
          <w:rFonts w:ascii="Arial" w:hAnsi="Arial" w:cs="Arial"/>
        </w:rPr>
        <w:t xml:space="preserve"> within their community</w:t>
      </w:r>
      <w:r>
        <w:rPr>
          <w:rFonts w:ascii="Arial" w:hAnsi="Arial" w:cs="Arial"/>
        </w:rPr>
        <w:t xml:space="preserve"> and report to the AFNIGC Field Worker Team Lead</w:t>
      </w:r>
      <w:r w:rsidR="00EF7CCB" w:rsidRPr="005B414F">
        <w:rPr>
          <w:rFonts w:ascii="Arial" w:hAnsi="Arial" w:cs="Arial"/>
        </w:rPr>
        <w:t xml:space="preserve">.  </w:t>
      </w:r>
    </w:p>
    <w:p w14:paraId="28CF396D" w14:textId="77777777" w:rsidR="00EF7CCB" w:rsidRDefault="00EF7CCB" w:rsidP="00EF7CCB">
      <w:pPr>
        <w:rPr>
          <w:rFonts w:ascii="Arial" w:hAnsi="Arial" w:cs="Arial"/>
        </w:rPr>
      </w:pPr>
    </w:p>
    <w:p w14:paraId="30DAE5F0" w14:textId="77777777" w:rsidR="00EF7CCB" w:rsidRPr="00B1262B" w:rsidRDefault="00EF7CCB" w:rsidP="00EF7CCB">
      <w:pPr>
        <w:rPr>
          <w:rFonts w:ascii="Arial" w:hAnsi="Arial" w:cs="Arial"/>
          <w:b/>
        </w:rPr>
      </w:pPr>
      <w:r w:rsidRPr="00B1262B">
        <w:rPr>
          <w:rFonts w:ascii="Arial" w:hAnsi="Arial" w:cs="Arial"/>
          <w:b/>
        </w:rPr>
        <w:t>Key responsibilities:</w:t>
      </w:r>
    </w:p>
    <w:p w14:paraId="58B3EBC6" w14:textId="77777777" w:rsidR="00EF7CCB" w:rsidRDefault="00EF7CCB" w:rsidP="00EF7CCB">
      <w:pPr>
        <w:rPr>
          <w:rFonts w:ascii="Arial" w:hAnsi="Arial" w:cs="Arial"/>
        </w:rPr>
      </w:pPr>
    </w:p>
    <w:p w14:paraId="0968DEA1" w14:textId="0E60B18F" w:rsidR="00EF7CCB" w:rsidRPr="00B1262B" w:rsidRDefault="00B40885" w:rsidP="00EF7CC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Performing</w:t>
      </w:r>
      <w:r w:rsidR="00EF7CCB" w:rsidRPr="00B1262B">
        <w:rPr>
          <w:rFonts w:ascii="Arial" w:hAnsi="Arial" w:cs="Arial"/>
        </w:rPr>
        <w:t xml:space="preserve"> day-to-day </w:t>
      </w:r>
      <w:r>
        <w:rPr>
          <w:rFonts w:ascii="Arial" w:hAnsi="Arial" w:cs="Arial"/>
        </w:rPr>
        <w:t xml:space="preserve">data collection </w:t>
      </w:r>
      <w:r w:rsidR="00EF7CCB" w:rsidRPr="00B1262B">
        <w:rPr>
          <w:rFonts w:ascii="Arial" w:hAnsi="Arial" w:cs="Arial"/>
        </w:rPr>
        <w:t>ac</w:t>
      </w:r>
      <w:r>
        <w:rPr>
          <w:rFonts w:ascii="Arial" w:hAnsi="Arial" w:cs="Arial"/>
        </w:rPr>
        <w:t>tivities;</w:t>
      </w:r>
      <w:r w:rsidR="00EF7CCB" w:rsidRPr="00B1262B">
        <w:rPr>
          <w:rFonts w:ascii="Arial" w:hAnsi="Arial" w:cs="Arial"/>
        </w:rPr>
        <w:t xml:space="preserve"> </w:t>
      </w:r>
    </w:p>
    <w:p w14:paraId="173175D9" w14:textId="2E8872EC" w:rsidR="00EF7CCB" w:rsidRPr="005B414F" w:rsidRDefault="00EF7CCB" w:rsidP="00EF7C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414F">
        <w:rPr>
          <w:rFonts w:ascii="Arial" w:hAnsi="Arial" w:cs="Arial"/>
        </w:rPr>
        <w:t>Contact</w:t>
      </w:r>
      <w:r w:rsidR="00B40885">
        <w:rPr>
          <w:rFonts w:ascii="Arial" w:hAnsi="Arial" w:cs="Arial"/>
        </w:rPr>
        <w:t>ing</w:t>
      </w:r>
      <w:r w:rsidRPr="005B414F">
        <w:rPr>
          <w:rFonts w:ascii="Arial" w:hAnsi="Arial" w:cs="Arial"/>
        </w:rPr>
        <w:t xml:space="preserve"> randomly selected participants to discuss the survey and the participant’s role;</w:t>
      </w:r>
    </w:p>
    <w:p w14:paraId="5F82B183" w14:textId="43AD9583" w:rsidR="00EF7CCB" w:rsidRPr="005B414F" w:rsidRDefault="00EF7CCB" w:rsidP="00EF7C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414F">
        <w:rPr>
          <w:rFonts w:ascii="Arial" w:hAnsi="Arial" w:cs="Arial"/>
        </w:rPr>
        <w:t>Respond</w:t>
      </w:r>
      <w:r w:rsidR="00B40885">
        <w:rPr>
          <w:rFonts w:ascii="Arial" w:hAnsi="Arial" w:cs="Arial"/>
        </w:rPr>
        <w:t>ing</w:t>
      </w:r>
      <w:r w:rsidRPr="005B414F">
        <w:rPr>
          <w:rFonts w:ascii="Arial" w:hAnsi="Arial" w:cs="Arial"/>
        </w:rPr>
        <w:t xml:space="preserve"> to questions the participant may have about the survey;</w:t>
      </w:r>
    </w:p>
    <w:p w14:paraId="33E0EAD2" w14:textId="3AD657E5" w:rsidR="00EF7CCB" w:rsidRPr="005B414F" w:rsidRDefault="00B40885" w:rsidP="00EF7C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Scheduling</w:t>
      </w:r>
      <w:r w:rsidR="00EF7CCB" w:rsidRPr="005B414F">
        <w:rPr>
          <w:rFonts w:ascii="Arial" w:hAnsi="Arial" w:cs="Arial"/>
        </w:rPr>
        <w:t xml:space="preserve"> time(s) with participants to complete the survey questionnaire;</w:t>
      </w:r>
    </w:p>
    <w:p w14:paraId="569D5A45" w14:textId="4BF6CAD3" w:rsidR="00EF7CCB" w:rsidRPr="005B414F" w:rsidRDefault="00EF7CCB" w:rsidP="00EF7C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414F">
        <w:rPr>
          <w:rFonts w:ascii="Arial" w:hAnsi="Arial" w:cs="Arial"/>
        </w:rPr>
        <w:t>Conduct</w:t>
      </w:r>
      <w:r w:rsidR="00B40885">
        <w:rPr>
          <w:rFonts w:ascii="Arial" w:hAnsi="Arial" w:cs="Arial"/>
        </w:rPr>
        <w:t>ing</w:t>
      </w:r>
      <w:r w:rsidRPr="005B414F">
        <w:rPr>
          <w:rFonts w:ascii="Arial" w:hAnsi="Arial" w:cs="Arial"/>
        </w:rPr>
        <w:t xml:space="preserve"> confidential data collection activities using a laptop;</w:t>
      </w:r>
    </w:p>
    <w:p w14:paraId="6D9CFD0E" w14:textId="245C6A29" w:rsidR="00EF7CCB" w:rsidRPr="005B414F" w:rsidRDefault="00B40885" w:rsidP="00EF7C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Ensuring</w:t>
      </w:r>
      <w:r w:rsidR="00EF7CCB" w:rsidRPr="005B414F">
        <w:rPr>
          <w:rFonts w:ascii="Arial" w:hAnsi="Arial" w:cs="Arial"/>
        </w:rPr>
        <w:t xml:space="preserve"> that all data captured is kept physically secure at all times;</w:t>
      </w:r>
    </w:p>
    <w:p w14:paraId="3AA4E2D2" w14:textId="086166BD" w:rsidR="00EF7CCB" w:rsidRPr="00B1262B" w:rsidRDefault="00386C30" w:rsidP="00EF7C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Follow</w:t>
      </w:r>
      <w:r w:rsidR="00B40885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all required protocols; and</w:t>
      </w:r>
    </w:p>
    <w:p w14:paraId="66A1EC69" w14:textId="5C6A5C82" w:rsidR="00EF7CCB" w:rsidRPr="00BD2F01" w:rsidRDefault="00B40885" w:rsidP="00BD2F0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EF7CCB" w:rsidRPr="00B1262B">
        <w:rPr>
          <w:rFonts w:ascii="Arial" w:hAnsi="Arial" w:cs="Arial"/>
        </w:rPr>
        <w:t>illing</w:t>
      </w:r>
      <w:r>
        <w:rPr>
          <w:rFonts w:ascii="Arial" w:hAnsi="Arial" w:cs="Arial"/>
        </w:rPr>
        <w:t>ness</w:t>
      </w:r>
      <w:r w:rsidR="00EF7CCB" w:rsidRPr="00B1262B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attend a two-</w:t>
      </w:r>
      <w:r w:rsidR="00386C30">
        <w:rPr>
          <w:rFonts w:ascii="Arial" w:hAnsi="Arial" w:cs="Arial"/>
        </w:rPr>
        <w:t xml:space="preserve">day </w:t>
      </w:r>
      <w:r w:rsidR="00EF7CCB" w:rsidRPr="00B1262B">
        <w:rPr>
          <w:rFonts w:ascii="Arial" w:hAnsi="Arial" w:cs="Arial"/>
        </w:rPr>
        <w:t>train</w:t>
      </w:r>
      <w:r w:rsidR="00386C30">
        <w:rPr>
          <w:rFonts w:ascii="Arial" w:hAnsi="Arial" w:cs="Arial"/>
        </w:rPr>
        <w:t xml:space="preserve">ing session in order </w:t>
      </w:r>
      <w:r w:rsidR="00EF7CCB" w:rsidRPr="00B1262B">
        <w:rPr>
          <w:rFonts w:ascii="Arial" w:hAnsi="Arial" w:cs="Arial"/>
        </w:rPr>
        <w:t xml:space="preserve">to gain skills related to the </w:t>
      </w:r>
      <w:r w:rsidR="00386C30">
        <w:rPr>
          <w:rFonts w:ascii="Arial" w:hAnsi="Arial" w:cs="Arial"/>
        </w:rPr>
        <w:t xml:space="preserve">position’s </w:t>
      </w:r>
      <w:r w:rsidR="00EF7CCB" w:rsidRPr="00B1262B">
        <w:rPr>
          <w:rFonts w:ascii="Arial" w:hAnsi="Arial" w:cs="Arial"/>
        </w:rPr>
        <w:t>responsibilities</w:t>
      </w:r>
      <w:r>
        <w:rPr>
          <w:rFonts w:ascii="Arial" w:hAnsi="Arial" w:cs="Arial"/>
        </w:rPr>
        <w:t>, such as</w:t>
      </w:r>
      <w:r w:rsidR="00EF7CCB" w:rsidRPr="00B1262B">
        <w:rPr>
          <w:rFonts w:ascii="Arial" w:hAnsi="Arial" w:cs="Arial"/>
        </w:rPr>
        <w:t xml:space="preserve">: </w:t>
      </w:r>
      <w:r w:rsidR="00EF7CCB" w:rsidRPr="00B1262B">
        <w:rPr>
          <w:rFonts w:ascii="Arial" w:hAnsi="Arial" w:cs="Arial"/>
          <w:i/>
        </w:rPr>
        <w:t>Confidential data collection, setting up interviews with community members and obtaining their consent</w:t>
      </w:r>
      <w:r w:rsidR="00BD2F01">
        <w:rPr>
          <w:rFonts w:ascii="Arial" w:hAnsi="Arial" w:cs="Arial"/>
        </w:rPr>
        <w:t>.</w:t>
      </w:r>
    </w:p>
    <w:p w14:paraId="146265BB" w14:textId="77777777" w:rsidR="00BD2F01" w:rsidRPr="00BD2F01" w:rsidRDefault="00BD2F01" w:rsidP="00BD2F01">
      <w:pPr>
        <w:rPr>
          <w:rFonts w:ascii="Arial" w:hAnsi="Arial" w:cs="Arial"/>
          <w:b/>
        </w:rPr>
      </w:pPr>
    </w:p>
    <w:p w14:paraId="6CF75E0B" w14:textId="77777777" w:rsidR="00EF7CCB" w:rsidRPr="00B1262B" w:rsidRDefault="00EF7CCB" w:rsidP="00EF7C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 Requirements</w:t>
      </w:r>
      <w:r w:rsidRPr="00B1262B">
        <w:rPr>
          <w:rFonts w:ascii="Arial" w:hAnsi="Arial" w:cs="Arial"/>
          <w:b/>
        </w:rPr>
        <w:t>:</w:t>
      </w:r>
    </w:p>
    <w:p w14:paraId="68DFCD65" w14:textId="77777777" w:rsidR="00EF7CCB" w:rsidRDefault="00EF7CCB" w:rsidP="00EF7CCB">
      <w:pPr>
        <w:jc w:val="both"/>
        <w:rPr>
          <w:rFonts w:ascii="Arial" w:hAnsi="Arial" w:cs="Arial"/>
        </w:rPr>
      </w:pPr>
    </w:p>
    <w:p w14:paraId="6CD79034" w14:textId="41ED8C8C" w:rsidR="00EF7CCB" w:rsidRPr="00B1262B" w:rsidRDefault="00B40885" w:rsidP="00EF7CC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Ability to w</w:t>
      </w:r>
      <w:r w:rsidR="00EF7CCB" w:rsidRPr="00B1262B">
        <w:rPr>
          <w:rFonts w:ascii="Arial" w:hAnsi="Arial" w:cs="Arial"/>
        </w:rPr>
        <w:t>ork directly with community m</w:t>
      </w:r>
      <w:r w:rsidR="00EF7CCB">
        <w:rPr>
          <w:rFonts w:ascii="Arial" w:hAnsi="Arial" w:cs="Arial"/>
        </w:rPr>
        <w:t>embers in a diplomatic fashion;</w:t>
      </w:r>
    </w:p>
    <w:p w14:paraId="153B59C1" w14:textId="77777777" w:rsidR="00B40885" w:rsidRDefault="00B40885" w:rsidP="00EF7CC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Ability to work in a team environment;</w:t>
      </w:r>
    </w:p>
    <w:p w14:paraId="2A838266" w14:textId="77777777" w:rsidR="00B40885" w:rsidRDefault="00B40885" w:rsidP="00EF7CC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7CCB" w:rsidRPr="00B1262B">
        <w:rPr>
          <w:rFonts w:ascii="Arial" w:hAnsi="Arial" w:cs="Arial"/>
        </w:rPr>
        <w:t>trong interpersonal skills</w:t>
      </w:r>
      <w:r>
        <w:rPr>
          <w:rFonts w:ascii="Arial" w:hAnsi="Arial" w:cs="Arial"/>
        </w:rPr>
        <w:t>;</w:t>
      </w:r>
    </w:p>
    <w:p w14:paraId="24C4060A" w14:textId="6B65AF68" w:rsidR="00EF7CCB" w:rsidRPr="00B1262B" w:rsidRDefault="00B40885" w:rsidP="00EF7CC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F7CCB" w:rsidRPr="00B1262B">
        <w:rPr>
          <w:rFonts w:ascii="Arial" w:hAnsi="Arial" w:cs="Arial"/>
        </w:rPr>
        <w:t>xc</w:t>
      </w:r>
      <w:r w:rsidR="00EF7CCB">
        <w:rPr>
          <w:rFonts w:ascii="Arial" w:hAnsi="Arial" w:cs="Arial"/>
        </w:rPr>
        <w:t>eptional time management skills;</w:t>
      </w:r>
    </w:p>
    <w:p w14:paraId="0F287DE2" w14:textId="77777777" w:rsidR="00EF7CCB" w:rsidRPr="005B414F" w:rsidRDefault="00EF7CCB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B414F">
        <w:rPr>
          <w:rFonts w:ascii="Arial" w:hAnsi="Arial" w:cs="Arial"/>
        </w:rPr>
        <w:t>Must be reliable;</w:t>
      </w:r>
    </w:p>
    <w:p w14:paraId="1F720F2F" w14:textId="292F181F" w:rsidR="00EF7CCB" w:rsidRPr="005B414F" w:rsidRDefault="00B40885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F7CCB" w:rsidRPr="005B414F">
        <w:rPr>
          <w:rFonts w:ascii="Arial" w:hAnsi="Arial" w:cs="Arial"/>
        </w:rPr>
        <w:t>xcellent writing skills;</w:t>
      </w:r>
    </w:p>
    <w:p w14:paraId="75BD4DDF" w14:textId="1D5511AD" w:rsidR="00EF7CCB" w:rsidRPr="005B414F" w:rsidRDefault="00B40885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86C30">
        <w:rPr>
          <w:rFonts w:ascii="Arial" w:hAnsi="Arial" w:cs="Arial"/>
        </w:rPr>
        <w:t xml:space="preserve">asic </w:t>
      </w:r>
      <w:r w:rsidR="00EF7CCB" w:rsidRPr="005B414F">
        <w:rPr>
          <w:rFonts w:ascii="Arial" w:hAnsi="Arial" w:cs="Arial"/>
        </w:rPr>
        <w:t>computer skills (</w:t>
      </w:r>
      <w:r>
        <w:rPr>
          <w:rFonts w:ascii="Arial" w:hAnsi="Arial" w:cs="Arial"/>
        </w:rPr>
        <w:t xml:space="preserve">Microsoft </w:t>
      </w:r>
      <w:r w:rsidR="00EF7CCB" w:rsidRPr="005B414F">
        <w:rPr>
          <w:rFonts w:ascii="Arial" w:hAnsi="Arial" w:cs="Arial"/>
        </w:rPr>
        <w:t xml:space="preserve">Excel, </w:t>
      </w:r>
      <w:r>
        <w:rPr>
          <w:rFonts w:ascii="Arial" w:hAnsi="Arial" w:cs="Arial"/>
        </w:rPr>
        <w:t>Microsoft Word, web browsing</w:t>
      </w:r>
      <w:r w:rsidR="00EF7CCB" w:rsidRPr="005B414F">
        <w:rPr>
          <w:rFonts w:ascii="Arial" w:hAnsi="Arial" w:cs="Arial"/>
        </w:rPr>
        <w:t>);</w:t>
      </w:r>
    </w:p>
    <w:p w14:paraId="6A673EBC" w14:textId="77777777" w:rsidR="00B40885" w:rsidRDefault="00B40885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Access to a cell phone;</w:t>
      </w:r>
    </w:p>
    <w:p w14:paraId="7A614F02" w14:textId="1A2AF8EB" w:rsidR="00EF7CCB" w:rsidRPr="005B414F" w:rsidRDefault="00B40885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 to the </w:t>
      </w:r>
      <w:r w:rsidR="00EF7CCB" w:rsidRPr="005B414F">
        <w:rPr>
          <w:rFonts w:ascii="Arial" w:hAnsi="Arial" w:cs="Arial"/>
        </w:rPr>
        <w:t>internet;</w:t>
      </w:r>
    </w:p>
    <w:p w14:paraId="37E7F114" w14:textId="77777777" w:rsidR="009B667E" w:rsidRDefault="009B667E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F7CCB" w:rsidRPr="005B414F">
        <w:rPr>
          <w:rFonts w:ascii="Arial" w:hAnsi="Arial" w:cs="Arial"/>
        </w:rPr>
        <w:t>alid drive</w:t>
      </w:r>
      <w:r>
        <w:rPr>
          <w:rFonts w:ascii="Arial" w:hAnsi="Arial" w:cs="Arial"/>
        </w:rPr>
        <w:t>r’s license;</w:t>
      </w:r>
    </w:p>
    <w:p w14:paraId="0220E841" w14:textId="6722FFC2" w:rsidR="00EF7CCB" w:rsidRPr="005B414F" w:rsidRDefault="009B667E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F7CCB" w:rsidRPr="005B414F">
        <w:rPr>
          <w:rFonts w:ascii="Arial" w:hAnsi="Arial" w:cs="Arial"/>
        </w:rPr>
        <w:t xml:space="preserve">ccess to a vehicle and/or </w:t>
      </w:r>
      <w:r w:rsidR="007B74FD">
        <w:rPr>
          <w:rFonts w:ascii="Arial" w:hAnsi="Arial" w:cs="Arial"/>
        </w:rPr>
        <w:t>the ab</w:t>
      </w:r>
      <w:r>
        <w:rPr>
          <w:rFonts w:ascii="Arial" w:hAnsi="Arial" w:cs="Arial"/>
        </w:rPr>
        <w:t>ility</w:t>
      </w:r>
      <w:r w:rsidR="00EF7CCB" w:rsidRPr="005B414F">
        <w:rPr>
          <w:rFonts w:ascii="Arial" w:hAnsi="Arial" w:cs="Arial"/>
        </w:rPr>
        <w:t xml:space="preserve"> to travel in outdoor conditions with in your community;</w:t>
      </w:r>
    </w:p>
    <w:p w14:paraId="4F5AA43C" w14:textId="3D8E1C7D" w:rsidR="00386C30" w:rsidRDefault="009B667E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Provide a Security C</w:t>
      </w:r>
      <w:r w:rsidR="00EF7CCB" w:rsidRPr="005B414F">
        <w:rPr>
          <w:rFonts w:ascii="Arial" w:hAnsi="Arial" w:cs="Arial"/>
        </w:rPr>
        <w:t>learance</w:t>
      </w:r>
      <w:r>
        <w:rPr>
          <w:rFonts w:ascii="Arial" w:hAnsi="Arial" w:cs="Arial"/>
        </w:rPr>
        <w:t xml:space="preserve"> Check</w:t>
      </w:r>
      <w:r w:rsidR="00EF7CCB" w:rsidRPr="005B414F">
        <w:rPr>
          <w:rFonts w:ascii="Arial" w:hAnsi="Arial" w:cs="Arial"/>
        </w:rPr>
        <w:t>;</w:t>
      </w:r>
      <w:r w:rsidR="00EF7CCB">
        <w:rPr>
          <w:rFonts w:ascii="Arial" w:hAnsi="Arial" w:cs="Arial"/>
        </w:rPr>
        <w:t xml:space="preserve"> </w:t>
      </w:r>
      <w:r w:rsidR="00386C30">
        <w:rPr>
          <w:rFonts w:ascii="Arial" w:hAnsi="Arial" w:cs="Arial"/>
        </w:rPr>
        <w:t xml:space="preserve">and </w:t>
      </w:r>
    </w:p>
    <w:p w14:paraId="437AC813" w14:textId="779E0DF2" w:rsidR="00EF7CCB" w:rsidRDefault="00386C30" w:rsidP="00EF7C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7CCB" w:rsidRPr="00E37A3E">
        <w:rPr>
          <w:rFonts w:ascii="Arial" w:hAnsi="Arial" w:cs="Arial"/>
        </w:rPr>
        <w:t>ign a</w:t>
      </w:r>
      <w:r>
        <w:rPr>
          <w:rFonts w:ascii="Arial" w:hAnsi="Arial" w:cs="Arial"/>
        </w:rPr>
        <w:t>n Oath of Confidentiality A</w:t>
      </w:r>
      <w:r w:rsidR="00EF7CCB" w:rsidRPr="00E37A3E">
        <w:rPr>
          <w:rFonts w:ascii="Arial" w:hAnsi="Arial" w:cs="Arial"/>
        </w:rPr>
        <w:t>greement.</w:t>
      </w:r>
    </w:p>
    <w:p w14:paraId="585A5F2A" w14:textId="77777777" w:rsidR="00EF7CCB" w:rsidRPr="00E37A3E" w:rsidRDefault="00EF7CCB" w:rsidP="00EF7CCB">
      <w:pPr>
        <w:rPr>
          <w:rFonts w:ascii="Arial" w:hAnsi="Arial" w:cs="Arial"/>
        </w:rPr>
      </w:pPr>
      <w:r w:rsidRPr="00E37A3E">
        <w:rPr>
          <w:rFonts w:ascii="Arial" w:hAnsi="Arial" w:cs="Arial"/>
        </w:rPr>
        <w:t xml:space="preserve"> </w:t>
      </w:r>
    </w:p>
    <w:p w14:paraId="1E01AC12" w14:textId="77777777" w:rsidR="00EF7CCB" w:rsidRPr="005B414F" w:rsidRDefault="00EF7CCB" w:rsidP="00EF7CCB">
      <w:pPr>
        <w:rPr>
          <w:rFonts w:ascii="Arial" w:hAnsi="Arial" w:cs="Arial"/>
          <w:b/>
        </w:rPr>
      </w:pPr>
      <w:r w:rsidRPr="005B414F">
        <w:rPr>
          <w:rFonts w:ascii="Arial" w:hAnsi="Arial" w:cs="Arial"/>
          <w:b/>
        </w:rPr>
        <w:t>Assets:</w:t>
      </w:r>
    </w:p>
    <w:p w14:paraId="4132F1E6" w14:textId="4070264B" w:rsidR="00EF7CCB" w:rsidRPr="005B414F" w:rsidRDefault="00EF7CCB" w:rsidP="00EF7C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B414F">
        <w:rPr>
          <w:rFonts w:ascii="Arial" w:hAnsi="Arial" w:cs="Arial"/>
        </w:rPr>
        <w:t xml:space="preserve">The </w:t>
      </w:r>
      <w:r w:rsidR="009B667E">
        <w:rPr>
          <w:rFonts w:ascii="Arial" w:hAnsi="Arial" w:cs="Arial"/>
        </w:rPr>
        <w:t>ability to speak and understand the</w:t>
      </w:r>
      <w:r>
        <w:rPr>
          <w:rFonts w:ascii="Arial" w:hAnsi="Arial" w:cs="Arial"/>
        </w:rPr>
        <w:t xml:space="preserve"> native language</w:t>
      </w:r>
      <w:r w:rsidR="009B667E">
        <w:rPr>
          <w:rFonts w:ascii="Arial" w:hAnsi="Arial" w:cs="Arial"/>
        </w:rPr>
        <w:t xml:space="preserve"> of your community</w:t>
      </w:r>
      <w:r>
        <w:rPr>
          <w:rFonts w:ascii="Arial" w:hAnsi="Arial" w:cs="Arial"/>
        </w:rPr>
        <w:t>, if required</w:t>
      </w:r>
      <w:proofErr w:type="gramStart"/>
      <w:r>
        <w:rPr>
          <w:rFonts w:ascii="Arial" w:hAnsi="Arial" w:cs="Arial"/>
        </w:rPr>
        <w:t>.</w:t>
      </w:r>
      <w:r w:rsidRPr="005B414F">
        <w:rPr>
          <w:rFonts w:ascii="Arial" w:hAnsi="Arial" w:cs="Arial"/>
        </w:rPr>
        <w:t>(</w:t>
      </w:r>
      <w:proofErr w:type="gramEnd"/>
      <w:r w:rsidRPr="005B414F">
        <w:rPr>
          <w:rFonts w:ascii="Arial" w:hAnsi="Arial" w:cs="Arial"/>
        </w:rPr>
        <w:t>near fluent to fluent)</w:t>
      </w:r>
    </w:p>
    <w:p w14:paraId="5A76E9B5" w14:textId="438FF796" w:rsidR="00EF7CCB" w:rsidRPr="005B414F" w:rsidRDefault="009B667E" w:rsidP="00EF7C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CCB" w:rsidRPr="005B414F">
        <w:rPr>
          <w:rFonts w:ascii="Arial" w:hAnsi="Arial" w:cs="Arial"/>
        </w:rPr>
        <w:t>revious experience conducting research or data collection;</w:t>
      </w:r>
    </w:p>
    <w:p w14:paraId="1EF0A6D6" w14:textId="5618470A" w:rsidR="00EF7CCB" w:rsidRPr="005B414F" w:rsidRDefault="009B667E" w:rsidP="00EF7C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CCB" w:rsidRPr="005B414F">
        <w:rPr>
          <w:rFonts w:ascii="Arial" w:hAnsi="Arial" w:cs="Arial"/>
        </w:rPr>
        <w:t>revious expe</w:t>
      </w:r>
      <w:r w:rsidR="00386C30">
        <w:rPr>
          <w:rFonts w:ascii="Arial" w:hAnsi="Arial" w:cs="Arial"/>
        </w:rPr>
        <w:t>rience in administrative duties</w:t>
      </w:r>
    </w:p>
    <w:p w14:paraId="113D30AB" w14:textId="77777777" w:rsidR="00EF7CCB" w:rsidRPr="005B414F" w:rsidRDefault="00EF7CCB" w:rsidP="00EF7CCB">
      <w:pPr>
        <w:pStyle w:val="ListParagraph"/>
        <w:jc w:val="both"/>
        <w:rPr>
          <w:rFonts w:ascii="Arial" w:hAnsi="Arial" w:cs="Arial"/>
        </w:rPr>
      </w:pPr>
    </w:p>
    <w:p w14:paraId="7380CA30" w14:textId="77777777" w:rsidR="00EF7CCB" w:rsidRDefault="00EF7CCB" w:rsidP="00EF7CCB">
      <w:pPr>
        <w:jc w:val="both"/>
        <w:rPr>
          <w:rFonts w:ascii="Arial" w:hAnsi="Arial" w:cs="Arial"/>
        </w:rPr>
      </w:pPr>
      <w:r w:rsidRPr="005B414F">
        <w:rPr>
          <w:rFonts w:ascii="Arial" w:hAnsi="Arial" w:cs="Arial"/>
          <w:b/>
        </w:rPr>
        <w:t>Hours:</w:t>
      </w:r>
      <w:r w:rsidRPr="005B414F">
        <w:rPr>
          <w:rFonts w:ascii="Arial" w:hAnsi="Arial" w:cs="Arial"/>
        </w:rPr>
        <w:t xml:space="preserve">  You must be willing to work evenings and weekends.  The successful candidate will be flexible with their hours of availability. </w:t>
      </w:r>
    </w:p>
    <w:p w14:paraId="2ED98AE0" w14:textId="77777777" w:rsidR="00EF7CCB" w:rsidRDefault="00EF7CCB" w:rsidP="00EF7CCB">
      <w:pPr>
        <w:jc w:val="both"/>
        <w:rPr>
          <w:rFonts w:ascii="Arial" w:hAnsi="Arial" w:cs="Arial"/>
        </w:rPr>
      </w:pPr>
    </w:p>
    <w:p w14:paraId="6AB17B87" w14:textId="346B0663" w:rsidR="00EF7CCB" w:rsidRPr="005B414F" w:rsidRDefault="00EF7CCB" w:rsidP="00EF7CCB">
      <w:pPr>
        <w:jc w:val="both"/>
        <w:rPr>
          <w:rFonts w:ascii="Arial" w:hAnsi="Arial" w:cs="Arial"/>
        </w:rPr>
      </w:pPr>
      <w:r w:rsidRPr="00E37A3E">
        <w:rPr>
          <w:rFonts w:ascii="Arial" w:hAnsi="Arial" w:cs="Arial"/>
          <w:b/>
        </w:rPr>
        <w:t>Working Conditions:</w:t>
      </w:r>
      <w:r>
        <w:rPr>
          <w:rFonts w:ascii="Arial" w:hAnsi="Arial" w:cs="Arial"/>
        </w:rPr>
        <w:t xml:space="preserve">  Travel is r</w:t>
      </w:r>
      <w:r w:rsidR="00386C30">
        <w:rPr>
          <w:rFonts w:ascii="Arial" w:hAnsi="Arial" w:cs="Arial"/>
        </w:rPr>
        <w:t xml:space="preserve">equired within your community.  </w:t>
      </w:r>
      <w:r w:rsidR="009B667E">
        <w:rPr>
          <w:rFonts w:ascii="Arial" w:hAnsi="Arial" w:cs="Arial"/>
        </w:rPr>
        <w:t>You must be willing and able t</w:t>
      </w:r>
      <w:r>
        <w:rPr>
          <w:rFonts w:ascii="Arial" w:hAnsi="Arial" w:cs="Arial"/>
        </w:rPr>
        <w:t>o meet with individuals in their homes.</w:t>
      </w:r>
    </w:p>
    <w:p w14:paraId="35DCE72D" w14:textId="77777777" w:rsidR="00EF7CCB" w:rsidRPr="005B414F" w:rsidRDefault="00EF7CCB" w:rsidP="00EF7CCB">
      <w:pPr>
        <w:jc w:val="both"/>
        <w:rPr>
          <w:rFonts w:ascii="Arial" w:hAnsi="Arial" w:cs="Arial"/>
        </w:rPr>
      </w:pPr>
    </w:p>
    <w:p w14:paraId="769D69DC" w14:textId="4EB0C51C" w:rsidR="00EF7CCB" w:rsidRPr="005B414F" w:rsidRDefault="00EF7CCB" w:rsidP="00EF7CCB">
      <w:pPr>
        <w:rPr>
          <w:rFonts w:ascii="Arial" w:hAnsi="Arial" w:cs="Arial"/>
        </w:rPr>
      </w:pPr>
      <w:r w:rsidRPr="005B414F">
        <w:rPr>
          <w:rFonts w:ascii="Arial" w:hAnsi="Arial" w:cs="Arial"/>
          <w:b/>
        </w:rPr>
        <w:t>How to apply:</w:t>
      </w:r>
      <w:r w:rsidRPr="005B414F">
        <w:rPr>
          <w:rFonts w:ascii="Arial" w:hAnsi="Arial" w:cs="Arial"/>
        </w:rPr>
        <w:t xml:space="preserve"> </w:t>
      </w:r>
      <w:r w:rsidR="009B667E">
        <w:rPr>
          <w:rFonts w:ascii="Arial" w:hAnsi="Arial" w:cs="Arial"/>
        </w:rPr>
        <w:t>P</w:t>
      </w:r>
      <w:r w:rsidRPr="00405D34">
        <w:rPr>
          <w:rFonts w:ascii="Arial" w:hAnsi="Arial" w:cs="Arial"/>
        </w:rPr>
        <w:t>lease</w:t>
      </w:r>
      <w:r>
        <w:rPr>
          <w:rFonts w:ascii="Arial" w:hAnsi="Arial" w:cs="Arial"/>
        </w:rPr>
        <w:t xml:space="preserve"> forward your cover letter and resume to Mary Collins, Field Worke</w:t>
      </w:r>
      <w:r w:rsidR="00386C30">
        <w:rPr>
          <w:rFonts w:ascii="Arial" w:hAnsi="Arial" w:cs="Arial"/>
        </w:rPr>
        <w:t xml:space="preserve">r Team Lead </w:t>
      </w:r>
      <w:r w:rsidR="009B667E">
        <w:rPr>
          <w:rFonts w:ascii="Arial" w:hAnsi="Arial" w:cs="Arial"/>
        </w:rPr>
        <w:t xml:space="preserve">at </w:t>
      </w:r>
      <w:hyperlink r:id="rId9" w:history="1">
        <w:r w:rsidR="00EA3626" w:rsidRPr="000B4536">
          <w:rPr>
            <w:rStyle w:val="Hyperlink"/>
            <w:rFonts w:ascii="Arial" w:hAnsi="Arial" w:cs="Arial"/>
          </w:rPr>
          <w:t>FWTeamLead@afnigc.ca</w:t>
        </w:r>
      </w:hyperlink>
      <w:r w:rsidR="00EA3626">
        <w:rPr>
          <w:rFonts w:ascii="Arial" w:hAnsi="Arial" w:cs="Arial"/>
        </w:rPr>
        <w:t xml:space="preserve"> or fax to (</w:t>
      </w:r>
      <w:proofErr w:type="gramStart"/>
      <w:r w:rsidR="00EA3626">
        <w:rPr>
          <w:rFonts w:ascii="Arial" w:hAnsi="Arial" w:cs="Arial"/>
        </w:rPr>
        <w:t>587)773</w:t>
      </w:r>
      <w:proofErr w:type="gramEnd"/>
      <w:r w:rsidR="00EA3626">
        <w:rPr>
          <w:rFonts w:ascii="Arial" w:hAnsi="Arial" w:cs="Arial"/>
        </w:rPr>
        <w:t>-2001.</w:t>
      </w:r>
      <w:bookmarkStart w:id="0" w:name="_GoBack"/>
      <w:bookmarkEnd w:id="0"/>
    </w:p>
    <w:p w14:paraId="0FF305D3" w14:textId="77777777" w:rsidR="00EF7CCB" w:rsidRPr="005B414F" w:rsidRDefault="00EF7CCB" w:rsidP="00EF7CCB">
      <w:pPr>
        <w:jc w:val="both"/>
        <w:rPr>
          <w:rFonts w:ascii="Arial" w:hAnsi="Arial" w:cs="Arial"/>
        </w:rPr>
      </w:pPr>
    </w:p>
    <w:p w14:paraId="79332E84" w14:textId="301E1A27" w:rsidR="00EF7CCB" w:rsidRPr="00B8526F" w:rsidRDefault="009B667E" w:rsidP="00EF7C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thank </w:t>
      </w:r>
      <w:r w:rsidR="00EB56B0">
        <w:rPr>
          <w:rFonts w:ascii="Arial" w:hAnsi="Arial" w:cs="Arial"/>
          <w:b/>
        </w:rPr>
        <w:t xml:space="preserve">everyone for their application </w:t>
      </w:r>
      <w:r>
        <w:rPr>
          <w:rFonts w:ascii="Arial" w:hAnsi="Arial" w:cs="Arial"/>
          <w:b/>
        </w:rPr>
        <w:t>however o</w:t>
      </w:r>
      <w:r w:rsidR="00EF7CCB" w:rsidRPr="00B8526F">
        <w:rPr>
          <w:rFonts w:ascii="Arial" w:hAnsi="Arial" w:cs="Arial"/>
          <w:b/>
        </w:rPr>
        <w:t xml:space="preserve">nly those selected for </w:t>
      </w:r>
      <w:r>
        <w:rPr>
          <w:rFonts w:ascii="Arial" w:hAnsi="Arial" w:cs="Arial"/>
          <w:b/>
        </w:rPr>
        <w:t xml:space="preserve">an </w:t>
      </w:r>
      <w:r w:rsidR="00EB56B0">
        <w:rPr>
          <w:rFonts w:ascii="Arial" w:hAnsi="Arial" w:cs="Arial"/>
          <w:b/>
        </w:rPr>
        <w:t xml:space="preserve">interview </w:t>
      </w:r>
      <w:r w:rsidR="00EF7CCB" w:rsidRPr="00B8526F">
        <w:rPr>
          <w:rFonts w:ascii="Arial" w:hAnsi="Arial" w:cs="Arial"/>
          <w:b/>
        </w:rPr>
        <w:t>will be contacted.</w:t>
      </w:r>
    </w:p>
    <w:p w14:paraId="3B8C6701" w14:textId="77777777" w:rsidR="00EF7CCB" w:rsidRPr="00B8526F" w:rsidRDefault="00EF7CCB" w:rsidP="00EF7CCB">
      <w:pPr>
        <w:jc w:val="center"/>
        <w:rPr>
          <w:rFonts w:ascii="Arial" w:hAnsi="Arial" w:cs="Arial"/>
          <w:b/>
        </w:rPr>
      </w:pPr>
    </w:p>
    <w:p w14:paraId="14585E51" w14:textId="77777777" w:rsidR="00EF7CCB" w:rsidRPr="00B8526F" w:rsidRDefault="00EF7CCB" w:rsidP="00EF7CCB">
      <w:pPr>
        <w:jc w:val="center"/>
        <w:rPr>
          <w:rFonts w:ascii="Arial" w:hAnsi="Arial" w:cs="Arial"/>
          <w:b/>
        </w:rPr>
      </w:pPr>
    </w:p>
    <w:p w14:paraId="1D2711CF" w14:textId="77777777" w:rsidR="000F35F4" w:rsidRDefault="000F35F4"/>
    <w:sectPr w:rsidR="000F35F4" w:rsidSect="00D578E5">
      <w:headerReference w:type="default" r:id="rId10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2A5C1" w14:textId="77777777" w:rsidR="00B40885" w:rsidRDefault="00B40885" w:rsidP="0068702B">
      <w:r>
        <w:separator/>
      </w:r>
    </w:p>
  </w:endnote>
  <w:endnote w:type="continuationSeparator" w:id="0">
    <w:p w14:paraId="06C3AAE8" w14:textId="77777777" w:rsidR="00B40885" w:rsidRDefault="00B40885" w:rsidP="0068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2F781" w14:textId="77777777" w:rsidR="00B40885" w:rsidRDefault="00B40885" w:rsidP="0068702B">
      <w:r>
        <w:separator/>
      </w:r>
    </w:p>
  </w:footnote>
  <w:footnote w:type="continuationSeparator" w:id="0">
    <w:p w14:paraId="3C150CAF" w14:textId="77777777" w:rsidR="00B40885" w:rsidRDefault="00B40885" w:rsidP="006870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588"/>
    </w:tblGrid>
    <w:tr w:rsidR="00B40885" w14:paraId="6C3F74A9" w14:textId="77777777" w:rsidTr="0068702B">
      <w:tc>
        <w:tcPr>
          <w:tcW w:w="2268" w:type="dxa"/>
        </w:tcPr>
        <w:p w14:paraId="1F09D21C" w14:textId="77777777" w:rsidR="00B40885" w:rsidRDefault="00B40885">
          <w:pPr>
            <w:pStyle w:val="Header"/>
          </w:pPr>
          <w:r>
            <w:rPr>
              <w:noProof/>
            </w:rPr>
            <w:drawing>
              <wp:inline distT="0" distB="0" distL="0" distR="0" wp14:anchorId="25B94ABE" wp14:editId="50752ECB">
                <wp:extent cx="1203325" cy="1422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NIGC-Symbol - close cropp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325" cy="14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</w:tcPr>
        <w:p w14:paraId="56CE4B4C" w14:textId="77777777" w:rsidR="00B40885" w:rsidRDefault="00B40885">
          <w:pPr>
            <w:pStyle w:val="Header"/>
            <w:rPr>
              <w:sz w:val="36"/>
              <w:szCs w:val="36"/>
            </w:rPr>
          </w:pPr>
        </w:p>
        <w:p w14:paraId="432B7541" w14:textId="77777777" w:rsidR="00B40885" w:rsidRDefault="00B40885">
          <w:pPr>
            <w:pStyle w:val="Header"/>
            <w:rPr>
              <w:sz w:val="36"/>
              <w:szCs w:val="36"/>
            </w:rPr>
          </w:pPr>
        </w:p>
        <w:p w14:paraId="753E25DD" w14:textId="77777777" w:rsidR="00B40885" w:rsidRPr="00EF7CCB" w:rsidRDefault="00B40885">
          <w:pPr>
            <w:pStyle w:val="Header"/>
            <w:rPr>
              <w:color w:val="FF0000"/>
              <w:sz w:val="44"/>
              <w:szCs w:val="44"/>
            </w:rPr>
          </w:pPr>
          <w:r w:rsidRPr="00EF7CCB">
            <w:rPr>
              <w:color w:val="FF0000"/>
              <w:sz w:val="44"/>
              <w:szCs w:val="44"/>
            </w:rPr>
            <w:t>The Alberta First Nations Information Governance Centre</w:t>
          </w:r>
        </w:p>
      </w:tc>
    </w:tr>
  </w:tbl>
  <w:p w14:paraId="596B6E74" w14:textId="77777777" w:rsidR="00B40885" w:rsidRDefault="00B408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7EF"/>
    <w:multiLevelType w:val="hybridMultilevel"/>
    <w:tmpl w:val="781E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43B5B"/>
    <w:multiLevelType w:val="hybridMultilevel"/>
    <w:tmpl w:val="B41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27583"/>
    <w:multiLevelType w:val="hybridMultilevel"/>
    <w:tmpl w:val="E5CA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A09B5"/>
    <w:multiLevelType w:val="hybridMultilevel"/>
    <w:tmpl w:val="0B12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B"/>
    <w:rsid w:val="000F35F4"/>
    <w:rsid w:val="002C650F"/>
    <w:rsid w:val="00386C30"/>
    <w:rsid w:val="00520C08"/>
    <w:rsid w:val="0068702B"/>
    <w:rsid w:val="00783267"/>
    <w:rsid w:val="007B74FD"/>
    <w:rsid w:val="009B667E"/>
    <w:rsid w:val="00A0116C"/>
    <w:rsid w:val="00B40885"/>
    <w:rsid w:val="00BD2F01"/>
    <w:rsid w:val="00D578E5"/>
    <w:rsid w:val="00EA3626"/>
    <w:rsid w:val="00EB56B0"/>
    <w:rsid w:val="00EF7CCB"/>
    <w:rsid w:val="00F0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77DB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2B"/>
  </w:style>
  <w:style w:type="paragraph" w:styleId="Footer">
    <w:name w:val="footer"/>
    <w:basedOn w:val="Normal"/>
    <w:link w:val="Foot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2B"/>
  </w:style>
  <w:style w:type="table" w:styleId="TableGrid">
    <w:name w:val="Table Grid"/>
    <w:basedOn w:val="TableNormal"/>
    <w:uiPriority w:val="59"/>
    <w:rsid w:val="00687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0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2B"/>
  </w:style>
  <w:style w:type="paragraph" w:styleId="Footer">
    <w:name w:val="footer"/>
    <w:basedOn w:val="Normal"/>
    <w:link w:val="Foot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2B"/>
  </w:style>
  <w:style w:type="table" w:styleId="TableGrid">
    <w:name w:val="Table Grid"/>
    <w:basedOn w:val="TableNormal"/>
    <w:uiPriority w:val="59"/>
    <w:rsid w:val="00687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0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WTeamLead@afnigc.ca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C79221-B854-6745-B28B-AFB9CC84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2600</Characters>
  <Application>Microsoft Macintosh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Konczi</dc:creator>
  <cp:keywords/>
  <dc:description/>
  <cp:lastModifiedBy>Maggie Nielson</cp:lastModifiedBy>
  <cp:revision>2</cp:revision>
  <dcterms:created xsi:type="dcterms:W3CDTF">2013-12-09T19:34:00Z</dcterms:created>
  <dcterms:modified xsi:type="dcterms:W3CDTF">2013-12-09T19:34:00Z</dcterms:modified>
</cp:coreProperties>
</file>